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46EE0" w14:textId="77777777" w:rsidR="0000681A" w:rsidRDefault="0000681A" w:rsidP="00276295">
      <w:pPr>
        <w:pStyle w:val="NoSpacing"/>
        <w:jc w:val="center"/>
        <w:rPr>
          <w:b/>
          <w:sz w:val="24"/>
          <w:szCs w:val="24"/>
        </w:rPr>
      </w:pPr>
    </w:p>
    <w:p w14:paraId="4ACE82DB" w14:textId="77777777" w:rsidR="0000681A" w:rsidRDefault="0000681A" w:rsidP="00276295">
      <w:pPr>
        <w:pStyle w:val="NoSpacing"/>
        <w:jc w:val="center"/>
        <w:rPr>
          <w:b/>
          <w:sz w:val="24"/>
          <w:szCs w:val="24"/>
        </w:rPr>
      </w:pPr>
    </w:p>
    <w:p w14:paraId="3B7AF76F" w14:textId="77777777" w:rsidR="002A0341" w:rsidRDefault="002A0341" w:rsidP="002A0341">
      <w:pPr>
        <w:pStyle w:val="NoSpacing"/>
        <w:jc w:val="center"/>
        <w:rPr>
          <w:b/>
          <w:sz w:val="24"/>
          <w:szCs w:val="24"/>
        </w:rPr>
      </w:pPr>
    </w:p>
    <w:p w14:paraId="114A744F" w14:textId="7D8503C3" w:rsidR="00634FFC" w:rsidRPr="0085252E" w:rsidRDefault="000D45DE" w:rsidP="002A0341">
      <w:pPr>
        <w:pStyle w:val="NoSpacing"/>
        <w:jc w:val="center"/>
        <w:rPr>
          <w:b/>
          <w:sz w:val="24"/>
          <w:szCs w:val="24"/>
        </w:rPr>
      </w:pPr>
      <w:bookmarkStart w:id="0" w:name="_GoBack"/>
      <w:bookmarkEnd w:id="0"/>
      <w:r w:rsidRPr="0085252E">
        <w:rPr>
          <w:b/>
          <w:sz w:val="24"/>
          <w:szCs w:val="24"/>
        </w:rPr>
        <w:t>CONSUMER AUTHORIZATION FOR DIRECT DEPOSIT VIA ACH</w:t>
      </w:r>
    </w:p>
    <w:p w14:paraId="114A7450" w14:textId="77777777" w:rsidR="004C344E" w:rsidRPr="0085252E" w:rsidRDefault="000D45DE" w:rsidP="002A0341">
      <w:pPr>
        <w:pStyle w:val="NoSpacing"/>
        <w:jc w:val="center"/>
        <w:rPr>
          <w:b/>
          <w:sz w:val="24"/>
          <w:szCs w:val="24"/>
        </w:rPr>
      </w:pPr>
      <w:r w:rsidRPr="0085252E">
        <w:rPr>
          <w:b/>
          <w:sz w:val="24"/>
          <w:szCs w:val="24"/>
        </w:rPr>
        <w:t xml:space="preserve">(ACH </w:t>
      </w:r>
      <w:r w:rsidR="004379C8" w:rsidRPr="0085252E">
        <w:rPr>
          <w:b/>
          <w:sz w:val="24"/>
          <w:szCs w:val="24"/>
        </w:rPr>
        <w:t>DEBITS</w:t>
      </w:r>
      <w:r w:rsidRPr="0085252E">
        <w:rPr>
          <w:b/>
          <w:sz w:val="24"/>
          <w:szCs w:val="24"/>
        </w:rPr>
        <w:t>)</w:t>
      </w:r>
    </w:p>
    <w:p w14:paraId="114A7451" w14:textId="77777777" w:rsidR="000D45DE" w:rsidRDefault="000D45DE" w:rsidP="000D45DE">
      <w:pPr>
        <w:pStyle w:val="NoSpacing"/>
        <w:jc w:val="center"/>
        <w:rPr>
          <w:b/>
          <w:sz w:val="24"/>
          <w:szCs w:val="24"/>
        </w:rPr>
      </w:pPr>
    </w:p>
    <w:p w14:paraId="7BC63630" w14:textId="77777777" w:rsidR="002A0341" w:rsidRDefault="004379C8" w:rsidP="000D45DE">
      <w:pPr>
        <w:pStyle w:val="NoSpacing"/>
        <w:rPr>
          <w:i/>
        </w:rPr>
      </w:pPr>
      <w:r>
        <w:rPr>
          <w:i/>
        </w:rPr>
        <w:t>Direct Payment via ACH is the transfer of funds from a consumer account for the purpose of making a payment.</w:t>
      </w:r>
    </w:p>
    <w:p w14:paraId="114A7453" w14:textId="3B69DF78" w:rsidR="000D45DE" w:rsidRDefault="002A0341" w:rsidP="002A0341">
      <w:pPr>
        <w:pStyle w:val="NoSpacing"/>
        <w:jc w:val="center"/>
        <w:rPr>
          <w:i/>
        </w:rPr>
      </w:pPr>
      <w:r>
        <w:rPr>
          <w:i/>
        </w:rPr>
        <w:t>Please use a separate authorization for each ACH payment.</w:t>
      </w:r>
    </w:p>
    <w:p w14:paraId="114A7454" w14:textId="77777777" w:rsidR="000D45DE" w:rsidRDefault="000D45DE" w:rsidP="000D45DE">
      <w:pPr>
        <w:pStyle w:val="NoSpacing"/>
        <w:rPr>
          <w:i/>
        </w:rPr>
      </w:pPr>
    </w:p>
    <w:p w14:paraId="114A7456" w14:textId="4290D621" w:rsidR="000D45DE" w:rsidRDefault="000D45DE" w:rsidP="000D45DE">
      <w:pPr>
        <w:pStyle w:val="NoSpacing"/>
      </w:pPr>
      <w:r>
        <w:t xml:space="preserve">I (we) authorize </w:t>
      </w:r>
      <w:r w:rsidR="0029610D">
        <w:t>Bishop Walsh School</w:t>
      </w:r>
      <w:r w:rsidR="00A77A11">
        <w:t xml:space="preserve"> (“COMPANY”) to electronically </w:t>
      </w:r>
      <w:r w:rsidR="004379C8">
        <w:t>debit</w:t>
      </w:r>
      <w:r w:rsidR="00A77A11">
        <w:t xml:space="preserve"> my (our) account</w:t>
      </w:r>
    </w:p>
    <w:p w14:paraId="114A7457" w14:textId="77777777" w:rsidR="00A77A11" w:rsidRDefault="00A77A11" w:rsidP="000D45DE">
      <w:pPr>
        <w:pStyle w:val="NoSpacing"/>
        <w:rPr>
          <w:sz w:val="12"/>
          <w:szCs w:val="12"/>
        </w:rPr>
      </w:pPr>
      <w:r w:rsidRPr="00A77A11">
        <w:rPr>
          <w:sz w:val="12"/>
          <w:szCs w:val="12"/>
        </w:rPr>
        <w:t xml:space="preserve">                                                                     </w:t>
      </w:r>
      <w:r w:rsidR="004379C8">
        <w:rPr>
          <w:sz w:val="12"/>
          <w:szCs w:val="12"/>
        </w:rPr>
        <w:t xml:space="preserve">    </w:t>
      </w:r>
      <w:r w:rsidRPr="00A77A11">
        <w:rPr>
          <w:sz w:val="12"/>
          <w:szCs w:val="12"/>
        </w:rPr>
        <w:t xml:space="preserve"> (COMPANY NAME)</w:t>
      </w:r>
    </w:p>
    <w:p w14:paraId="114A7458" w14:textId="77777777" w:rsidR="00A77A11" w:rsidRDefault="00A77A11" w:rsidP="000D45DE">
      <w:pPr>
        <w:pStyle w:val="NoSpacing"/>
      </w:pPr>
      <w:r>
        <w:t>(And, if necessary,</w:t>
      </w:r>
      <w:r w:rsidR="004379C8">
        <w:t xml:space="preserve"> </w:t>
      </w:r>
      <w:r>
        <w:t xml:space="preserve">electronically </w:t>
      </w:r>
      <w:r w:rsidR="004379C8">
        <w:t xml:space="preserve">credit </w:t>
      </w:r>
      <w:r>
        <w:t xml:space="preserve">my (our) account to correct erroneous </w:t>
      </w:r>
      <w:r w:rsidR="004379C8">
        <w:t>debits</w:t>
      </w:r>
      <w:r>
        <w:rPr>
          <w:rStyle w:val="FootnoteReference"/>
        </w:rPr>
        <w:footnoteReference w:id="1"/>
      </w:r>
      <w:r>
        <w:t>) as follows:</w:t>
      </w:r>
    </w:p>
    <w:p w14:paraId="114A7459" w14:textId="77777777" w:rsidR="00A77A11" w:rsidRDefault="00A77A11" w:rsidP="000D45DE">
      <w:pPr>
        <w:pStyle w:val="NoSpacing"/>
      </w:pPr>
    </w:p>
    <w:p w14:paraId="114A745B" w14:textId="77777777" w:rsidR="00A77A11" w:rsidRDefault="00594F39" w:rsidP="006A11D2">
      <w:pPr>
        <w:pStyle w:val="NoSpacing"/>
      </w:pPr>
      <w:r w:rsidRPr="006A11D2">
        <w:rPr>
          <w:sz w:val="16"/>
          <w:szCs w:val="16"/>
        </w:rPr>
        <w:fldChar w:fldCharType="begin">
          <w:ffData>
            <w:name w:val=""/>
            <w:enabled/>
            <w:calcOnExit w:val="0"/>
            <w:checkBox>
              <w:sizeAuto/>
              <w:default w:val="0"/>
            </w:checkBox>
          </w:ffData>
        </w:fldChar>
      </w:r>
      <w:r w:rsidR="006A11D2" w:rsidRPr="006A11D2">
        <w:rPr>
          <w:sz w:val="16"/>
          <w:szCs w:val="16"/>
        </w:rPr>
        <w:instrText xml:space="preserve"> FORMCHECKBOX </w:instrText>
      </w:r>
      <w:r w:rsidR="0094709A">
        <w:rPr>
          <w:sz w:val="16"/>
          <w:szCs w:val="16"/>
        </w:rPr>
      </w:r>
      <w:r w:rsidR="0094709A">
        <w:rPr>
          <w:sz w:val="16"/>
          <w:szCs w:val="16"/>
        </w:rPr>
        <w:fldChar w:fldCharType="separate"/>
      </w:r>
      <w:r w:rsidRPr="006A11D2">
        <w:rPr>
          <w:sz w:val="16"/>
          <w:szCs w:val="16"/>
        </w:rPr>
        <w:fldChar w:fldCharType="end"/>
      </w:r>
      <w:r w:rsidR="006A11D2" w:rsidRPr="006A11D2">
        <w:rPr>
          <w:sz w:val="16"/>
          <w:szCs w:val="16"/>
        </w:rPr>
        <w:t xml:space="preserve"> </w:t>
      </w:r>
      <w:r w:rsidR="006A11D2">
        <w:t xml:space="preserve"> Checking Account/</w:t>
      </w:r>
      <w:r w:rsidRPr="006A11D2">
        <w:rPr>
          <w:sz w:val="16"/>
          <w:szCs w:val="16"/>
        </w:rPr>
        <w:fldChar w:fldCharType="begin">
          <w:ffData>
            <w:name w:val=""/>
            <w:enabled/>
            <w:calcOnExit w:val="0"/>
            <w:checkBox>
              <w:sizeAuto/>
              <w:default w:val="0"/>
            </w:checkBox>
          </w:ffData>
        </w:fldChar>
      </w:r>
      <w:r w:rsidR="006A11D2" w:rsidRPr="006A11D2">
        <w:rPr>
          <w:sz w:val="16"/>
          <w:szCs w:val="16"/>
        </w:rPr>
        <w:instrText xml:space="preserve"> FORMCHECKBOX </w:instrText>
      </w:r>
      <w:r w:rsidR="0094709A">
        <w:rPr>
          <w:sz w:val="16"/>
          <w:szCs w:val="16"/>
        </w:rPr>
      </w:r>
      <w:r w:rsidR="0094709A">
        <w:rPr>
          <w:sz w:val="16"/>
          <w:szCs w:val="16"/>
        </w:rPr>
        <w:fldChar w:fldCharType="separate"/>
      </w:r>
      <w:r w:rsidRPr="006A11D2">
        <w:rPr>
          <w:sz w:val="16"/>
          <w:szCs w:val="16"/>
        </w:rPr>
        <w:fldChar w:fldCharType="end"/>
      </w:r>
      <w:r w:rsidR="006A11D2">
        <w:rPr>
          <w:sz w:val="16"/>
          <w:szCs w:val="16"/>
        </w:rPr>
        <w:t xml:space="preserve"> </w:t>
      </w:r>
      <w:r w:rsidR="006A11D2">
        <w:t>Savings Account (select one) at the depository financial institution named below (“DEPOSITORY”).</w:t>
      </w:r>
      <w:r w:rsidR="00BC1E3D">
        <w:t xml:space="preserve">  </w:t>
      </w:r>
      <w:r w:rsidR="00634FFC">
        <w:t xml:space="preserve">I (we) agree that ACH transactions </w:t>
      </w:r>
      <w:r w:rsidR="00BC1E3D">
        <w:t>I (we) authorize comply with all applicable law.</w:t>
      </w:r>
    </w:p>
    <w:p w14:paraId="114A745C" w14:textId="77777777" w:rsidR="00BC1E3D" w:rsidRDefault="00BC1E3D" w:rsidP="006A11D2">
      <w:pPr>
        <w:pStyle w:val="NoSpacing"/>
      </w:pPr>
    </w:p>
    <w:p w14:paraId="114A745D" w14:textId="494ABB45" w:rsidR="00BC1E3D" w:rsidRDefault="00BC1E3D" w:rsidP="006A11D2">
      <w:pPr>
        <w:pStyle w:val="NoSpacing"/>
      </w:pPr>
      <w:r>
        <w:t>Depository Name</w:t>
      </w:r>
      <w:r w:rsidR="0085252E">
        <w:t xml:space="preserve"> (Bank)</w:t>
      </w:r>
      <w:r>
        <w:t xml:space="preserve"> ___________________________</w:t>
      </w:r>
    </w:p>
    <w:p w14:paraId="114A745E" w14:textId="77777777" w:rsidR="00BC1E3D" w:rsidRDefault="00BC1E3D" w:rsidP="006A11D2">
      <w:pPr>
        <w:pStyle w:val="NoSpacing"/>
      </w:pPr>
    </w:p>
    <w:p w14:paraId="114A745F" w14:textId="77777777" w:rsidR="00BC1E3D" w:rsidRDefault="00BC1E3D" w:rsidP="006A11D2">
      <w:pPr>
        <w:pStyle w:val="NoSpacing"/>
      </w:pPr>
      <w:r>
        <w:t>Routing Number _____________________ Account Number _________________________________</w:t>
      </w:r>
    </w:p>
    <w:p w14:paraId="114A7460" w14:textId="77777777" w:rsidR="00BC1E3D" w:rsidRDefault="00BC1E3D" w:rsidP="006A11D2">
      <w:pPr>
        <w:pStyle w:val="NoSpacing"/>
      </w:pPr>
    </w:p>
    <w:p w14:paraId="114A7461" w14:textId="47FE245F" w:rsidR="00BC1E3D" w:rsidRDefault="002A0341" w:rsidP="006A11D2">
      <w:pPr>
        <w:pStyle w:val="NoSpacing"/>
      </w:pPr>
      <w:r>
        <w:t>Amount of D</w:t>
      </w:r>
      <w:r w:rsidR="0029610D">
        <w:t>ebit:</w:t>
      </w:r>
      <w:r w:rsidR="00276295">
        <w:t xml:space="preserve"> ________</w:t>
      </w:r>
      <w:r w:rsidR="0000681A">
        <w:t>____</w:t>
      </w:r>
      <w:r w:rsidR="00276295">
        <w:t xml:space="preserve">  </w:t>
      </w:r>
      <w:r w:rsidR="0085252E">
        <w:t xml:space="preserve">Please Indicate:  Lunch Account    </w:t>
      </w:r>
      <w:r w:rsidR="009D2CA0">
        <w:t xml:space="preserve"> </w:t>
      </w:r>
      <w:r w:rsidR="0085252E">
        <w:t>__</w:t>
      </w:r>
    </w:p>
    <w:p w14:paraId="60AC7588" w14:textId="610B8252" w:rsidR="0085252E" w:rsidRDefault="0085252E" w:rsidP="006A11D2">
      <w:pPr>
        <w:pStyle w:val="NoSpacing"/>
      </w:pPr>
      <w:r>
        <w:t xml:space="preserve">                                                             </w:t>
      </w:r>
      <w:r w:rsidR="00276295">
        <w:t xml:space="preserve">                     </w:t>
      </w:r>
      <w:r w:rsidR="0000681A">
        <w:t xml:space="preserve">        </w:t>
      </w:r>
      <w:r>
        <w:t>Registration Fee  __</w:t>
      </w:r>
    </w:p>
    <w:p w14:paraId="06EFB856" w14:textId="11937A68" w:rsidR="0085252E" w:rsidRDefault="0085252E" w:rsidP="006A11D2">
      <w:pPr>
        <w:pStyle w:val="NoSpacing"/>
      </w:pPr>
      <w:r>
        <w:t xml:space="preserve">                                                             </w:t>
      </w:r>
      <w:r w:rsidR="00276295">
        <w:t xml:space="preserve">                    </w:t>
      </w:r>
      <w:r w:rsidR="0000681A">
        <w:t xml:space="preserve">        </w:t>
      </w:r>
      <w:r w:rsidR="00276295">
        <w:t xml:space="preserve"> </w:t>
      </w:r>
      <w:r>
        <w:t>FACE Purchase    __</w:t>
      </w:r>
    </w:p>
    <w:p w14:paraId="76232ADD" w14:textId="61CB94F6" w:rsidR="0085252E" w:rsidRDefault="0085252E" w:rsidP="006A11D2">
      <w:pPr>
        <w:pStyle w:val="NoSpacing"/>
      </w:pPr>
      <w:r>
        <w:t xml:space="preserve">                                                             </w:t>
      </w:r>
      <w:r w:rsidR="00276295">
        <w:t xml:space="preserve">                     </w:t>
      </w:r>
      <w:r w:rsidR="0000681A">
        <w:t xml:space="preserve">        </w:t>
      </w:r>
      <w:r>
        <w:t xml:space="preserve">Annual Giving     </w:t>
      </w:r>
      <w:r w:rsidR="009D2CA0">
        <w:t xml:space="preserve"> </w:t>
      </w:r>
      <w:r>
        <w:t>__</w:t>
      </w:r>
    </w:p>
    <w:p w14:paraId="21CF533B" w14:textId="5A1E8F83" w:rsidR="009D2CA0" w:rsidRDefault="009D2CA0" w:rsidP="006A11D2">
      <w:pPr>
        <w:pStyle w:val="NoSpacing"/>
      </w:pPr>
      <w:r>
        <w:t xml:space="preserve">  </w:t>
      </w:r>
      <w:r w:rsidR="0085252E">
        <w:t xml:space="preserve">                                                           </w:t>
      </w:r>
      <w:r w:rsidR="00276295">
        <w:t xml:space="preserve">                     </w:t>
      </w:r>
      <w:r w:rsidR="0000681A">
        <w:t xml:space="preserve">        </w:t>
      </w:r>
      <w:r w:rsidR="0085252E">
        <w:t>Donation              __</w:t>
      </w:r>
      <w:r w:rsidR="0000681A">
        <w:t xml:space="preserve">   </w:t>
      </w:r>
      <w:r w:rsidR="0085252E">
        <w:t>(</w:t>
      </w:r>
      <w:r w:rsidR="00276295">
        <w:t>Please Specify)__________</w:t>
      </w:r>
      <w:r w:rsidR="0000681A">
        <w:t>______</w:t>
      </w:r>
      <w:r w:rsidR="0085252E">
        <w:t xml:space="preserve">      </w:t>
      </w:r>
    </w:p>
    <w:p w14:paraId="688837C6" w14:textId="77777777" w:rsidR="009D2CA0" w:rsidRDefault="009D2CA0" w:rsidP="006A11D2">
      <w:pPr>
        <w:pStyle w:val="NoSpacing"/>
      </w:pPr>
      <w:r>
        <w:t xml:space="preserve"> </w:t>
      </w:r>
    </w:p>
    <w:p w14:paraId="114A7462" w14:textId="589A7590" w:rsidR="00BC1E3D" w:rsidRDefault="009D2CA0" w:rsidP="006A11D2">
      <w:pPr>
        <w:pStyle w:val="NoSpacing"/>
      </w:pPr>
      <w:r>
        <w:t>One Time ______   or Frequency ___________________</w:t>
      </w:r>
    </w:p>
    <w:p w14:paraId="00453101" w14:textId="77777777" w:rsidR="00276295" w:rsidRDefault="00276295" w:rsidP="006A11D2">
      <w:pPr>
        <w:pStyle w:val="NoSpacing"/>
      </w:pPr>
    </w:p>
    <w:p w14:paraId="42CB7647" w14:textId="77777777" w:rsidR="009D2CA0" w:rsidRDefault="009D2CA0" w:rsidP="009D2CA0">
      <w:pPr>
        <w:pStyle w:val="NoSpacing"/>
      </w:pPr>
      <w:r>
        <w:t>All debits will be</w:t>
      </w:r>
      <w:r w:rsidR="00276295">
        <w:t xml:space="preserve"> on t</w:t>
      </w:r>
      <w:r w:rsidR="0029610D">
        <w:t>he 15</w:t>
      </w:r>
      <w:r w:rsidR="0029610D" w:rsidRPr="0029610D">
        <w:rPr>
          <w:vertAlign w:val="superscript"/>
        </w:rPr>
        <w:t>th</w:t>
      </w:r>
      <w:r w:rsidR="0029610D">
        <w:t xml:space="preserve"> day of the month or the closest business day to that date.</w:t>
      </w:r>
      <w:r w:rsidRPr="0029610D">
        <w:t xml:space="preserve"> </w:t>
      </w:r>
    </w:p>
    <w:p w14:paraId="3ED3F99C" w14:textId="46B9D55B" w:rsidR="009D2CA0" w:rsidRDefault="009D2CA0" w:rsidP="009D2CA0">
      <w:pPr>
        <w:pStyle w:val="NoSpacing"/>
      </w:pPr>
      <w:r>
        <w:t>**</w:t>
      </w:r>
      <w:r>
        <w:t>This form must be received by Bishop Walsh School 3 business days prior to the first withdrawal date.</w:t>
      </w:r>
    </w:p>
    <w:p w14:paraId="114A7463" w14:textId="6A73B4FA" w:rsidR="00BC1E3D" w:rsidRDefault="00BC1E3D" w:rsidP="006A11D2">
      <w:pPr>
        <w:pStyle w:val="NoSpacing"/>
      </w:pPr>
    </w:p>
    <w:p w14:paraId="67AEE458" w14:textId="77777777" w:rsidR="002A0341" w:rsidRDefault="002A0341" w:rsidP="006A11D2">
      <w:pPr>
        <w:pStyle w:val="NoSpacing"/>
      </w:pPr>
    </w:p>
    <w:p w14:paraId="114A7466" w14:textId="77777777" w:rsidR="00BC1E3D" w:rsidRDefault="00BC1E3D" w:rsidP="006A11D2">
      <w:pPr>
        <w:pStyle w:val="NoSpacing"/>
      </w:pPr>
      <w:r>
        <w:t>I (we) understand that this authorization will remain in full force and effe</w:t>
      </w:r>
      <w:r w:rsidR="004C2F58">
        <w:t xml:space="preserve">ct until I (we) notify COMPANY </w:t>
      </w:r>
      <w:r>
        <w:t xml:space="preserve">in writing, by phone, </w:t>
      </w:r>
      <w:r w:rsidR="004C2F58">
        <w:t>or in person</w:t>
      </w:r>
      <w:r>
        <w:t xml:space="preserve"> that I (we) wish to revoke this authorization.  I (we) understand </w:t>
      </w:r>
      <w:r w:rsidR="004C2F58">
        <w:t>that COMPANY requires at least 7 days</w:t>
      </w:r>
      <w:r>
        <w:t xml:space="preserve"> prior notice in order to cancel this authorization.</w:t>
      </w:r>
      <w:r>
        <w:rPr>
          <w:rStyle w:val="FootnoteReference"/>
        </w:rPr>
        <w:footnoteReference w:id="2"/>
      </w:r>
    </w:p>
    <w:p w14:paraId="114A7467" w14:textId="77777777" w:rsidR="00634FFC" w:rsidRDefault="00634FFC" w:rsidP="006A11D2">
      <w:pPr>
        <w:pStyle w:val="NoSpacing"/>
      </w:pPr>
    </w:p>
    <w:p w14:paraId="114A7468" w14:textId="77777777" w:rsidR="00634FFC" w:rsidRDefault="00634FFC" w:rsidP="006A11D2">
      <w:pPr>
        <w:pStyle w:val="NoSpacing"/>
      </w:pPr>
      <w:r>
        <w:t>Name(s) ____________________________________________________________________________</w:t>
      </w:r>
    </w:p>
    <w:p w14:paraId="114A7469" w14:textId="77777777" w:rsidR="00634FFC" w:rsidRPr="00634FFC" w:rsidRDefault="00634FFC" w:rsidP="006A11D2">
      <w:pPr>
        <w:pStyle w:val="NoSpacing"/>
        <w:rPr>
          <w:sz w:val="12"/>
          <w:szCs w:val="12"/>
        </w:rPr>
      </w:pPr>
      <w:r>
        <w:rPr>
          <w:sz w:val="12"/>
          <w:szCs w:val="12"/>
        </w:rPr>
        <w:t xml:space="preserve">                              (Please Print)</w:t>
      </w:r>
    </w:p>
    <w:p w14:paraId="114A746A" w14:textId="77777777" w:rsidR="00634FFC" w:rsidRDefault="00634FFC" w:rsidP="006A11D2">
      <w:pPr>
        <w:pStyle w:val="NoSpacing"/>
      </w:pPr>
    </w:p>
    <w:p w14:paraId="114A746B" w14:textId="77777777" w:rsidR="00634FFC" w:rsidRDefault="00634FFC" w:rsidP="006A11D2">
      <w:pPr>
        <w:pStyle w:val="NoSpacing"/>
      </w:pPr>
    </w:p>
    <w:p w14:paraId="114A746C" w14:textId="77777777" w:rsidR="00634FFC" w:rsidRDefault="00634FFC" w:rsidP="006A11D2">
      <w:pPr>
        <w:pStyle w:val="NoSpacing"/>
      </w:pPr>
      <w:r>
        <w:t>Date ___________ Signature(s) _________________________________________________________</w:t>
      </w:r>
    </w:p>
    <w:p w14:paraId="7975AF3A" w14:textId="77777777" w:rsidR="00276295" w:rsidRDefault="00276295" w:rsidP="006A11D2">
      <w:pPr>
        <w:pStyle w:val="NoSpacing"/>
      </w:pPr>
    </w:p>
    <w:p w14:paraId="114A746E" w14:textId="77777777" w:rsidR="00634FFC" w:rsidRPr="00173349" w:rsidRDefault="00173349" w:rsidP="00173349">
      <w:pPr>
        <w:pStyle w:val="NoSpacing"/>
        <w:jc w:val="center"/>
        <w:rPr>
          <w:sz w:val="20"/>
          <w:szCs w:val="20"/>
        </w:rPr>
      </w:pPr>
      <w:r w:rsidRPr="00173349">
        <w:rPr>
          <w:sz w:val="20"/>
          <w:szCs w:val="20"/>
        </w:rPr>
        <w:t>FOR COMPANY USE ONLY</w:t>
      </w:r>
    </w:p>
    <w:p w14:paraId="114A746F" w14:textId="77777777" w:rsidR="00173349" w:rsidRPr="00173349" w:rsidRDefault="00173349" w:rsidP="00173349">
      <w:pPr>
        <w:pStyle w:val="NoSpacing"/>
        <w:jc w:val="center"/>
        <w:rPr>
          <w:sz w:val="20"/>
          <w:szCs w:val="20"/>
        </w:rPr>
      </w:pPr>
    </w:p>
    <w:p w14:paraId="114A7471" w14:textId="781119A1" w:rsidR="00173349" w:rsidRPr="00276295" w:rsidRDefault="00173349" w:rsidP="00276295">
      <w:pPr>
        <w:pStyle w:val="NoSpacing"/>
        <w:rPr>
          <w:sz w:val="16"/>
          <w:szCs w:val="16"/>
        </w:rPr>
      </w:pPr>
      <w:r w:rsidRPr="009F1D27">
        <w:rPr>
          <w:sz w:val="16"/>
          <w:szCs w:val="16"/>
        </w:rPr>
        <w:t>Note:  Signed authorization must be retained for a period of two years following the termination of revocation of the authorization.</w:t>
      </w:r>
    </w:p>
    <w:p w14:paraId="256044D4" w14:textId="77777777" w:rsidR="00276295" w:rsidRDefault="00276295" w:rsidP="00173349">
      <w:pPr>
        <w:pStyle w:val="NoSpacing"/>
        <w:rPr>
          <w:sz w:val="20"/>
          <w:szCs w:val="20"/>
        </w:rPr>
      </w:pPr>
    </w:p>
    <w:p w14:paraId="42A5C97D" w14:textId="77777777" w:rsidR="00276295" w:rsidRDefault="00276295" w:rsidP="00173349">
      <w:pPr>
        <w:pStyle w:val="NoSpacing"/>
        <w:rPr>
          <w:sz w:val="20"/>
          <w:szCs w:val="20"/>
        </w:rPr>
      </w:pPr>
    </w:p>
    <w:p w14:paraId="3C445462" w14:textId="742D34F6" w:rsidR="00276295" w:rsidRPr="00173349" w:rsidRDefault="00173349" w:rsidP="00276295">
      <w:pPr>
        <w:pStyle w:val="NoSpacing"/>
        <w:rPr>
          <w:sz w:val="20"/>
          <w:szCs w:val="20"/>
        </w:rPr>
      </w:pPr>
      <w:r w:rsidRPr="00173349">
        <w:rPr>
          <w:sz w:val="20"/>
          <w:szCs w:val="20"/>
        </w:rPr>
        <w:t>Date Received _______________________________ Processed by ____________________________</w:t>
      </w:r>
    </w:p>
    <w:sectPr w:rsidR="00276295" w:rsidRPr="00173349" w:rsidSect="002762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57A72" w14:textId="77777777" w:rsidR="0094709A" w:rsidRDefault="0094709A" w:rsidP="00A77A11">
      <w:pPr>
        <w:spacing w:after="0" w:line="240" w:lineRule="auto"/>
      </w:pPr>
      <w:r>
        <w:separator/>
      </w:r>
    </w:p>
  </w:endnote>
  <w:endnote w:type="continuationSeparator" w:id="0">
    <w:p w14:paraId="2AC1AABC" w14:textId="77777777" w:rsidR="0094709A" w:rsidRDefault="0094709A" w:rsidP="00A7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93277" w14:textId="77777777" w:rsidR="0094709A" w:rsidRDefault="0094709A" w:rsidP="00A77A11">
      <w:pPr>
        <w:spacing w:after="0" w:line="240" w:lineRule="auto"/>
      </w:pPr>
      <w:r>
        <w:separator/>
      </w:r>
    </w:p>
  </w:footnote>
  <w:footnote w:type="continuationSeparator" w:id="0">
    <w:p w14:paraId="482331AC" w14:textId="77777777" w:rsidR="0094709A" w:rsidRDefault="0094709A" w:rsidP="00A77A11">
      <w:pPr>
        <w:spacing w:after="0" w:line="240" w:lineRule="auto"/>
      </w:pPr>
      <w:r>
        <w:continuationSeparator/>
      </w:r>
    </w:p>
  </w:footnote>
  <w:footnote w:id="1">
    <w:p w14:paraId="114A7477" w14:textId="77777777" w:rsidR="00A77A11" w:rsidRPr="00634FFC" w:rsidRDefault="00A77A11">
      <w:pPr>
        <w:pStyle w:val="FootnoteText"/>
        <w:rPr>
          <w:sz w:val="18"/>
          <w:szCs w:val="18"/>
        </w:rPr>
      </w:pPr>
      <w:r w:rsidRPr="00634FFC">
        <w:rPr>
          <w:rStyle w:val="FootnoteReference"/>
          <w:sz w:val="18"/>
          <w:szCs w:val="18"/>
        </w:rPr>
        <w:footnoteRef/>
      </w:r>
      <w:r w:rsidRPr="00634FFC">
        <w:rPr>
          <w:sz w:val="18"/>
          <w:szCs w:val="18"/>
        </w:rPr>
        <w:t xml:space="preserve"> The NACHA Operating Rules do not require the consumer’s express authorization to initiate Reversing Entries to correct erroneous transactions.  However, Originators should consider obtaining express authorization of debits or credits to correct errors. </w:t>
      </w:r>
    </w:p>
  </w:footnote>
  <w:footnote w:id="2">
    <w:p w14:paraId="114A7478" w14:textId="3C731D9D" w:rsidR="00BC1E3D" w:rsidRPr="00634FFC" w:rsidRDefault="00BC1E3D">
      <w:pPr>
        <w:pStyle w:val="FootnoteText"/>
        <w:rPr>
          <w:sz w:val="16"/>
          <w:szCs w:val="16"/>
        </w:rPr>
      </w:pPr>
      <w:r w:rsidRPr="00634FFC">
        <w:rPr>
          <w:rStyle w:val="FootnoteReference"/>
          <w:sz w:val="18"/>
          <w:szCs w:val="18"/>
        </w:rPr>
        <w:footnoteRef/>
      </w:r>
      <w:r w:rsidRPr="00634FFC">
        <w:rPr>
          <w:sz w:val="18"/>
          <w:szCs w:val="18"/>
        </w:rPr>
        <w:t xml:space="preserve"> </w:t>
      </w:r>
      <w:r w:rsidR="00634FFC" w:rsidRPr="00634FFC">
        <w:rPr>
          <w:sz w:val="18"/>
          <w:szCs w:val="18"/>
        </w:rPr>
        <w:t xml:space="preserve">Written </w:t>
      </w:r>
      <w:r w:rsidR="004379C8">
        <w:rPr>
          <w:sz w:val="18"/>
          <w:szCs w:val="18"/>
        </w:rPr>
        <w:t>debit</w:t>
      </w:r>
      <w:r w:rsidR="00634FFC" w:rsidRPr="00634FFC">
        <w:rPr>
          <w:sz w:val="18"/>
          <w:szCs w:val="18"/>
        </w:rPr>
        <w:t xml:space="preserve"> authorizations must provide that the Receiver may revoke the authorization only by notifying the Originator in the time and manner stated in the authorization.  The reference to notification should be filled with a statement of the time and manner that notification must be given </w:t>
      </w:r>
      <w:r w:rsidR="00DC3486">
        <w:rPr>
          <w:sz w:val="18"/>
          <w:szCs w:val="18"/>
        </w:rPr>
        <w:t xml:space="preserve">_____________________________________________________________________________ (contact &amp; address) </w:t>
      </w:r>
      <w:r w:rsidR="00634FFC" w:rsidRPr="00634FFC">
        <w:rPr>
          <w:sz w:val="18"/>
          <w:szCs w:val="18"/>
        </w:rPr>
        <w:t xml:space="preserve">that is received at least three </w:t>
      </w:r>
      <w:r w:rsidR="00CA4CE4">
        <w:rPr>
          <w:sz w:val="18"/>
          <w:szCs w:val="18"/>
        </w:rPr>
        <w:t xml:space="preserve">(3) </w:t>
      </w:r>
      <w:r w:rsidR="00634FFC" w:rsidRPr="00634FFC">
        <w:rPr>
          <w:sz w:val="18"/>
          <w:szCs w:val="18"/>
        </w:rPr>
        <w:t xml:space="preserve">days prior to the proposed effective date of the termination of authorization”).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1A04"/>
    <w:multiLevelType w:val="hybridMultilevel"/>
    <w:tmpl w:val="792E4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DE"/>
    <w:rsid w:val="0000681A"/>
    <w:rsid w:val="00042928"/>
    <w:rsid w:val="000545C6"/>
    <w:rsid w:val="000D45DE"/>
    <w:rsid w:val="001471A1"/>
    <w:rsid w:val="00173349"/>
    <w:rsid w:val="001C3805"/>
    <w:rsid w:val="00202F5D"/>
    <w:rsid w:val="00276295"/>
    <w:rsid w:val="0029610D"/>
    <w:rsid w:val="002A0341"/>
    <w:rsid w:val="0035343E"/>
    <w:rsid w:val="004141FB"/>
    <w:rsid w:val="004379C8"/>
    <w:rsid w:val="004C2F58"/>
    <w:rsid w:val="004C344E"/>
    <w:rsid w:val="005136BA"/>
    <w:rsid w:val="00594F39"/>
    <w:rsid w:val="00634FFC"/>
    <w:rsid w:val="006A11D2"/>
    <w:rsid w:val="006B757F"/>
    <w:rsid w:val="006C2209"/>
    <w:rsid w:val="00797D23"/>
    <w:rsid w:val="007F168F"/>
    <w:rsid w:val="00845FCC"/>
    <w:rsid w:val="0085252E"/>
    <w:rsid w:val="008A2B80"/>
    <w:rsid w:val="008F6CEE"/>
    <w:rsid w:val="0094709A"/>
    <w:rsid w:val="009D2CA0"/>
    <w:rsid w:val="00A03616"/>
    <w:rsid w:val="00A347BE"/>
    <w:rsid w:val="00A77A11"/>
    <w:rsid w:val="00B10C63"/>
    <w:rsid w:val="00BC1E3D"/>
    <w:rsid w:val="00BF6BE3"/>
    <w:rsid w:val="00C91DB9"/>
    <w:rsid w:val="00CA4CE4"/>
    <w:rsid w:val="00CC4ABE"/>
    <w:rsid w:val="00D20AC1"/>
    <w:rsid w:val="00D331EF"/>
    <w:rsid w:val="00DA38A7"/>
    <w:rsid w:val="00DC3486"/>
    <w:rsid w:val="00DD0DCC"/>
    <w:rsid w:val="00F3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5DE"/>
    <w:pPr>
      <w:spacing w:after="0" w:line="240" w:lineRule="auto"/>
    </w:pPr>
  </w:style>
  <w:style w:type="paragraph" w:styleId="FootnoteText">
    <w:name w:val="footnote text"/>
    <w:basedOn w:val="Normal"/>
    <w:link w:val="FootnoteTextChar"/>
    <w:uiPriority w:val="99"/>
    <w:semiHidden/>
    <w:unhideWhenUsed/>
    <w:rsid w:val="00A77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A11"/>
    <w:rPr>
      <w:sz w:val="20"/>
      <w:szCs w:val="20"/>
    </w:rPr>
  </w:style>
  <w:style w:type="character" w:styleId="FootnoteReference">
    <w:name w:val="footnote reference"/>
    <w:basedOn w:val="DefaultParagraphFont"/>
    <w:uiPriority w:val="99"/>
    <w:semiHidden/>
    <w:unhideWhenUsed/>
    <w:rsid w:val="00A77A11"/>
    <w:rPr>
      <w:vertAlign w:val="superscript"/>
    </w:rPr>
  </w:style>
  <w:style w:type="paragraph" w:styleId="BalloonText">
    <w:name w:val="Balloon Text"/>
    <w:basedOn w:val="Normal"/>
    <w:link w:val="BalloonTextChar"/>
    <w:uiPriority w:val="99"/>
    <w:semiHidden/>
    <w:unhideWhenUsed/>
    <w:rsid w:val="0000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5DE"/>
    <w:pPr>
      <w:spacing w:after="0" w:line="240" w:lineRule="auto"/>
    </w:pPr>
  </w:style>
  <w:style w:type="paragraph" w:styleId="FootnoteText">
    <w:name w:val="footnote text"/>
    <w:basedOn w:val="Normal"/>
    <w:link w:val="FootnoteTextChar"/>
    <w:uiPriority w:val="99"/>
    <w:semiHidden/>
    <w:unhideWhenUsed/>
    <w:rsid w:val="00A77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A11"/>
    <w:rPr>
      <w:sz w:val="20"/>
      <w:szCs w:val="20"/>
    </w:rPr>
  </w:style>
  <w:style w:type="character" w:styleId="FootnoteReference">
    <w:name w:val="footnote reference"/>
    <w:basedOn w:val="DefaultParagraphFont"/>
    <w:uiPriority w:val="99"/>
    <w:semiHidden/>
    <w:unhideWhenUsed/>
    <w:rsid w:val="00A77A11"/>
    <w:rPr>
      <w:vertAlign w:val="superscript"/>
    </w:rPr>
  </w:style>
  <w:style w:type="paragraph" w:styleId="BalloonText">
    <w:name w:val="Balloon Text"/>
    <w:basedOn w:val="Normal"/>
    <w:link w:val="BalloonTextChar"/>
    <w:uiPriority w:val="99"/>
    <w:semiHidden/>
    <w:unhideWhenUsed/>
    <w:rsid w:val="0000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92A68AA8100499ECE9124C20918E3" ma:contentTypeVersion="4" ma:contentTypeDescription="Create a new document." ma:contentTypeScope="" ma:versionID="09ae5a70a65d6db8628e01a4faad9dc9">
  <xsd:schema xmlns:xsd="http://www.w3.org/2001/XMLSchema" xmlns:xs="http://www.w3.org/2001/XMLSchema" xmlns:p="http://schemas.microsoft.com/office/2006/metadata/properties" xmlns:ns2="c1e65262-6fcc-4f43-9326-2a081aafdfa6" targetNamespace="http://schemas.microsoft.com/office/2006/metadata/properties" ma:root="true" ma:fieldsID="4dbfd3d0bed1ad3258bb48f974b3e33b" ns2:_="">
    <xsd:import namespace="c1e65262-6fcc-4f43-9326-2a081aafdfa6"/>
    <xsd:element name="properties">
      <xsd:complexType>
        <xsd:sequence>
          <xsd:element name="documentManagement">
            <xsd:complexType>
              <xsd:all>
                <xsd:element ref="ns2:Document_x0020_Type" minOccurs="0"/>
                <xsd:element ref="ns2:Document_x0020_Version" minOccurs="0"/>
                <xsd:element ref="ns2:Last_x0020_Reviewed_x0020_by_x0020_Leg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5262-6fcc-4f43-9326-2a081aafdfa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ccount Analysis"/>
          <xsd:enumeration value="Account Reconciliation"/>
          <xsd:enumeration value="CDARS"/>
          <xsd:enumeration value="Deposit Anytime"/>
          <xsd:enumeration value="Electronic Data Interchange Statement (EDI)"/>
          <xsd:enumeration value="Escrow Manager"/>
          <xsd:enumeration value="*Flyers"/>
          <xsd:enumeration value="*Implementation Form"/>
          <xsd:enumeration value="Insured Cash Sweep"/>
          <xsd:enumeration value="Merchant Services"/>
          <xsd:enumeration value="My Cash Manager"/>
          <xsd:enumeration value="My Cash Sweep Account"/>
          <xsd:enumeration value="Overnight Investment Sweep"/>
          <xsd:enumeration value="Pre-Need Funeral Home Account"/>
          <xsd:enumeration value="*Proposals"/>
          <xsd:enumeration value="*Rates"/>
          <xsd:enumeration value="Visual Archive CD"/>
          <xsd:enumeration value="Zero Balance Account (ZBA)"/>
          <xsd:enumeration value="*Sales Tools"/>
          <xsd:enumeration value="*Website"/>
          <xsd:enumeration value="*Departmen Organization"/>
        </xsd:restriction>
      </xsd:simpleType>
    </xsd:element>
    <xsd:element name="Document_x0020_Version" ma:index="3" nillable="true" ma:displayName="Document Version" ma:internalName="Document_x0020_Version">
      <xsd:simpleType>
        <xsd:restriction base="dms:Text">
          <xsd:maxLength value="15"/>
        </xsd:restriction>
      </xsd:simpleType>
    </xsd:element>
    <xsd:element name="Last_x0020_Reviewed_x0020_by_x0020_Legal" ma:index="4" nillable="true" ma:displayName="Last Reviewed" ma:format="DateOnly" ma:internalName="Last_x0020_Reviewed_x0020_by_x0020_Legal">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e65262-6fcc-4f43-9326-2a081aafdfa6">My Cash Manager</Document_x0020_Type>
    <Document_x0020_Version xmlns="c1e65262-6fcc-4f43-9326-2a081aafdfa6" xsi:nil="true"/>
    <Last_x0020_Reviewed_x0020_by_x0020_Legal xmlns="c1e65262-6fcc-4f43-9326-2a081aafdfa6">2012-11-15T05:00:00+00:00</Last_x0020_Reviewed_x0020_by_x0020_Leg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5F53-F64D-4885-8B0A-FBA4C7D6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5262-6fcc-4f43-9326-2a081aafd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0074F-4DC9-4CDF-AF2A-56A26D8AA961}">
  <ds:schemaRefs>
    <ds:schemaRef ds:uri="http://schemas.microsoft.com/office/2006/metadata/properties"/>
    <ds:schemaRef ds:uri="http://schemas.microsoft.com/office/infopath/2007/PartnerControls"/>
    <ds:schemaRef ds:uri="c1e65262-6fcc-4f43-9326-2a081aafdfa6"/>
  </ds:schemaRefs>
</ds:datastoreItem>
</file>

<file path=customXml/itemProps3.xml><?xml version="1.0" encoding="utf-8"?>
<ds:datastoreItem xmlns:ds="http://schemas.openxmlformats.org/officeDocument/2006/customXml" ds:itemID="{2862A46A-ECD3-4930-98AA-FE2EAFD50E04}">
  <ds:schemaRefs>
    <ds:schemaRef ds:uri="http://schemas.microsoft.com/sharepoint/v3/contenttype/forms"/>
  </ds:schemaRefs>
</ds:datastoreItem>
</file>

<file path=customXml/itemProps4.xml><?xml version="1.0" encoding="utf-8"?>
<ds:datastoreItem xmlns:ds="http://schemas.openxmlformats.org/officeDocument/2006/customXml" ds:itemID="{5110BED4-9649-4E89-93BA-217BE483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 Authorization for ACH debit</vt:lpstr>
    </vt:vector>
  </TitlesOfParts>
  <Company>First United</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Authorization for ACH debit</dc:title>
  <dc:creator>jhegeman</dc:creator>
  <cp:lastModifiedBy>Valued Customer</cp:lastModifiedBy>
  <cp:revision>7</cp:revision>
  <cp:lastPrinted>2014-10-22T18:06:00Z</cp:lastPrinted>
  <dcterms:created xsi:type="dcterms:W3CDTF">2014-10-22T17:56:00Z</dcterms:created>
  <dcterms:modified xsi:type="dcterms:W3CDTF">2014-10-22T18:18:00Z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0x01010015492A68AA8100499ECE9124C20918E3</vt:lpwstr>
  </property>
</Properties>
</file>